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177446" w:rsidRDefault="00177446" w:rsidP="00177446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177446">
        <w:rPr>
          <w:sz w:val="28"/>
        </w:rPr>
        <w:t>1.</w:t>
      </w:r>
      <w:r w:rsidR="00B7137C" w:rsidRPr="00177446">
        <w:rPr>
          <w:sz w:val="28"/>
        </w:rPr>
        <w:t>инвалиды</w:t>
      </w:r>
      <w:r w:rsidR="00B7137C" w:rsidRPr="00177446">
        <w:rPr>
          <w:spacing w:val="6"/>
          <w:sz w:val="28"/>
        </w:rPr>
        <w:t xml:space="preserve"> </w:t>
      </w:r>
      <w:r w:rsidR="00B7137C" w:rsidRPr="00177446">
        <w:rPr>
          <w:sz w:val="28"/>
        </w:rPr>
        <w:t>с</w:t>
      </w:r>
      <w:r w:rsidR="00B7137C" w:rsidRPr="00177446">
        <w:rPr>
          <w:spacing w:val="-13"/>
          <w:sz w:val="28"/>
        </w:rPr>
        <w:t xml:space="preserve"> </w:t>
      </w:r>
      <w:r w:rsidR="00B7137C" w:rsidRPr="00177446">
        <w:rPr>
          <w:sz w:val="28"/>
        </w:rPr>
        <w:t>нарушениями</w:t>
      </w:r>
      <w:r w:rsidR="00B7137C" w:rsidRPr="00177446">
        <w:rPr>
          <w:spacing w:val="12"/>
          <w:sz w:val="28"/>
        </w:rPr>
        <w:t xml:space="preserve"> </w:t>
      </w:r>
      <w:r w:rsidR="00B7137C" w:rsidRPr="00177446">
        <w:rPr>
          <w:sz w:val="28"/>
        </w:rPr>
        <w:t>зрения</w:t>
      </w:r>
      <w:r w:rsidR="00622AD1" w:rsidRPr="00177446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B36D8C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B36D8C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B36D8C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177446" w:rsidRDefault="001929FD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Ибрагимовская сельская библиотека , Челябинская область, Кунашакский район, </w:t>
      </w:r>
      <w:bookmarkStart w:id="0" w:name="_GoBack"/>
      <w:bookmarkEnd w:id="0"/>
      <w:r w:rsidRPr="001929FD">
        <w:rPr>
          <w:b/>
          <w:sz w:val="24"/>
          <w:szCs w:val="24"/>
          <w:u w:val="single"/>
        </w:rPr>
        <w:t>д. Ибрагимово, ул.Школьная, д.1,пом.№2</w:t>
      </w:r>
      <w:r>
        <w:rPr>
          <w:b/>
          <w:sz w:val="24"/>
          <w:szCs w:val="24"/>
          <w:u w:val="single"/>
        </w:rPr>
        <w:t xml:space="preserve">                                                              </w:t>
      </w:r>
      <w:r w:rsidR="00342EDE">
        <w:rPr>
          <w:b/>
          <w:sz w:val="24"/>
          <w:szCs w:val="24"/>
          <w:u w:val="single"/>
        </w:rPr>
        <w:t>_</w:t>
      </w:r>
    </w:p>
    <w:p w:rsidR="00567616" w:rsidRPr="00342EDE" w:rsidRDefault="002352EF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8 (35148)28698</w:t>
      </w:r>
      <w:r w:rsidR="00342EDE">
        <w:rPr>
          <w:b/>
          <w:sz w:val="24"/>
          <w:szCs w:val="24"/>
          <w:u w:val="single"/>
        </w:rPr>
        <w:t>_________________________________________________________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D8C" w:rsidRDefault="00B36D8C">
      <w:r>
        <w:separator/>
      </w:r>
    </w:p>
  </w:endnote>
  <w:endnote w:type="continuationSeparator" w:id="0">
    <w:p w:rsidR="00B36D8C" w:rsidRDefault="00B3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B36D8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B36D8C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D8C" w:rsidRDefault="00B36D8C">
      <w:r>
        <w:separator/>
      </w:r>
    </w:p>
  </w:footnote>
  <w:footnote w:type="continuationSeparator" w:id="0">
    <w:p w:rsidR="00B36D8C" w:rsidRDefault="00B36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1929FD"/>
    <w:rsid w:val="002261ED"/>
    <w:rsid w:val="002352EF"/>
    <w:rsid w:val="00342EDE"/>
    <w:rsid w:val="003603C1"/>
    <w:rsid w:val="003902FF"/>
    <w:rsid w:val="00551E8F"/>
    <w:rsid w:val="00567616"/>
    <w:rsid w:val="00622AD1"/>
    <w:rsid w:val="006509CB"/>
    <w:rsid w:val="006C7BE1"/>
    <w:rsid w:val="00762A53"/>
    <w:rsid w:val="0087156A"/>
    <w:rsid w:val="00A60645"/>
    <w:rsid w:val="00B36D8C"/>
    <w:rsid w:val="00B7137C"/>
    <w:rsid w:val="00B849FC"/>
    <w:rsid w:val="00CF1E92"/>
    <w:rsid w:val="00D07300"/>
    <w:rsid w:val="00E869DA"/>
    <w:rsid w:val="00EA69F3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12</cp:revision>
  <dcterms:created xsi:type="dcterms:W3CDTF">2022-05-05T21:56:00Z</dcterms:created>
  <dcterms:modified xsi:type="dcterms:W3CDTF">2022-05-06T00:41:00Z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