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6916994E" w:rsidR="00E85771" w:rsidRPr="009E4EE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  <w:r w:rsidR="009E4EE6">
        <w:rPr>
          <w:rFonts w:ascii="Times New Roman" w:hAnsi="Times New Roman" w:cs="Times New Roman"/>
          <w:sz w:val="28"/>
          <w:szCs w:val="28"/>
        </w:rPr>
        <w:t xml:space="preserve">  </w:t>
      </w:r>
      <w:r w:rsidR="009E4EE6" w:rsidRPr="009E4EE6">
        <w:rPr>
          <w:rFonts w:ascii="Times New Roman" w:hAnsi="Times New Roman" w:cs="Times New Roman"/>
          <w:b/>
          <w:sz w:val="28"/>
          <w:szCs w:val="28"/>
        </w:rPr>
        <w:t>+</w:t>
      </w:r>
    </w:p>
    <w:p w14:paraId="3C158C4D" w14:textId="23043D13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>нвалиды с нарушениями слуха</w:t>
      </w:r>
      <w:r w:rsidR="009E4EE6">
        <w:rPr>
          <w:rFonts w:ascii="Times New Roman" w:hAnsi="Times New Roman" w:cs="Times New Roman"/>
          <w:sz w:val="28"/>
          <w:szCs w:val="28"/>
        </w:rPr>
        <w:t xml:space="preserve">   </w:t>
      </w:r>
      <w:r w:rsidRPr="00F61269">
        <w:rPr>
          <w:rFonts w:ascii="Times New Roman" w:hAnsi="Times New Roman" w:cs="Times New Roman"/>
          <w:sz w:val="28"/>
          <w:szCs w:val="28"/>
        </w:rPr>
        <w:t xml:space="preserve"> </w:t>
      </w:r>
      <w:r w:rsidR="009E4EE6">
        <w:rPr>
          <w:rFonts w:ascii="Times New Roman" w:hAnsi="Times New Roman" w:cs="Times New Roman"/>
          <w:sz w:val="28"/>
          <w:szCs w:val="28"/>
        </w:rPr>
        <w:t>+</w:t>
      </w:r>
    </w:p>
    <w:p w14:paraId="21B442D0" w14:textId="3D6F121C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9E4EE6">
        <w:rPr>
          <w:rFonts w:ascii="Times New Roman" w:hAnsi="Times New Roman" w:cs="Times New Roman"/>
          <w:sz w:val="28"/>
          <w:szCs w:val="28"/>
        </w:rPr>
        <w:t>+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69516CD" w:rsidR="00043E3A" w:rsidRPr="001F0495" w:rsidRDefault="009E4EE6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43E3A" w:rsidRPr="001F049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1DCE">
        <w:rPr>
          <w:rFonts w:ascii="Times New Roman" w:hAnsi="Times New Roman" w:cs="Times New Roman"/>
          <w:sz w:val="28"/>
          <w:szCs w:val="28"/>
        </w:rPr>
        <w:t>+</w:t>
      </w:r>
    </w:p>
    <w:p w14:paraId="3F55695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8479D1D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581DCE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1F6932C8" w14:textId="5AE6F756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0F636546" w14:textId="47D4236A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1CDEB0A" w14:textId="305F810F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73BEA3F0" w14:textId="5682F040" w:rsidR="00A001E4" w:rsidRPr="00581DCE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дру</w:t>
      </w:r>
      <w:r w:rsidR="00581DCE">
        <w:rPr>
          <w:rFonts w:ascii="Times New Roman" w:hAnsi="Times New Roman" w:cs="Times New Roman"/>
          <w:sz w:val="28"/>
          <w:szCs w:val="28"/>
        </w:rPr>
        <w:t>гое</w:t>
      </w:r>
      <w:proofErr w:type="gramEnd"/>
      <w:r w:rsidR="00581DCE">
        <w:rPr>
          <w:rFonts w:ascii="Times New Roman" w:hAnsi="Times New Roman" w:cs="Times New Roman"/>
          <w:sz w:val="28"/>
          <w:szCs w:val="28"/>
        </w:rPr>
        <w:t xml:space="preserve">: </w:t>
      </w:r>
      <w:r w:rsidR="00581DCE" w:rsidRPr="00581DCE">
        <w:rPr>
          <w:rFonts w:ascii="Times New Roman" w:hAnsi="Times New Roman" w:cs="Times New Roman"/>
          <w:sz w:val="28"/>
          <w:szCs w:val="28"/>
          <w:u w:val="single"/>
        </w:rPr>
        <w:t>электроподъемный механизм, мнемосх</w:t>
      </w:r>
      <w:r w:rsidR="00581DCE" w:rsidRPr="00581DCE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581DCE" w:rsidRPr="00581DCE">
        <w:rPr>
          <w:rFonts w:ascii="Times New Roman" w:hAnsi="Times New Roman" w:cs="Times New Roman"/>
          <w:sz w:val="28"/>
          <w:szCs w:val="28"/>
          <w:u w:val="single"/>
        </w:rPr>
        <w:t>ма</w:t>
      </w:r>
    </w:p>
    <w:p w14:paraId="1B7D9779" w14:textId="77777777" w:rsidR="00EB3FF8" w:rsidRPr="00581DCE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69AB84BE"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1B49289A" w:rsidR="00E85771" w:rsidRPr="00581DCE" w:rsidRDefault="00581DCE" w:rsidP="00E85771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81DCE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стационарное компьютерное рабочее место для пользователей с нарушением зрения, </w:t>
      </w:r>
      <w:proofErr w:type="spellStart"/>
      <w:r w:rsidR="00C62CC1" w:rsidRPr="00581DCE">
        <w:rPr>
          <w:rFonts w:ascii="Times New Roman" w:hAnsi="Times New Roman" w:cs="Times New Roman"/>
          <w:sz w:val="28"/>
          <w:szCs w:val="28"/>
          <w:u w:val="single"/>
        </w:rPr>
        <w:t>тифло</w:t>
      </w:r>
      <w:r w:rsidRPr="00581DCE">
        <w:rPr>
          <w:rFonts w:ascii="Times New Roman" w:hAnsi="Times New Roman" w:cs="Times New Roman"/>
          <w:sz w:val="28"/>
          <w:szCs w:val="28"/>
          <w:u w:val="single"/>
        </w:rPr>
        <w:t>флеш</w:t>
      </w:r>
      <w:r w:rsidR="00C62CC1" w:rsidRPr="00581DCE">
        <w:rPr>
          <w:rFonts w:ascii="Times New Roman" w:hAnsi="Times New Roman" w:cs="Times New Roman"/>
          <w:sz w:val="28"/>
          <w:szCs w:val="28"/>
          <w:u w:val="single"/>
        </w:rPr>
        <w:t>плеер</w:t>
      </w:r>
      <w:proofErr w:type="spellEnd"/>
      <w:r w:rsidR="00C62CC1" w:rsidRPr="00581DCE">
        <w:rPr>
          <w:rFonts w:ascii="Times New Roman" w:hAnsi="Times New Roman" w:cs="Times New Roman"/>
          <w:sz w:val="28"/>
          <w:szCs w:val="28"/>
          <w:u w:val="single"/>
        </w:rPr>
        <w:t>, стационарный  электронный увеличитель, портати</w:t>
      </w:r>
      <w:r w:rsidR="00C62CC1" w:rsidRPr="00581DCE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C62CC1" w:rsidRPr="00581DCE">
        <w:rPr>
          <w:rFonts w:ascii="Times New Roman" w:hAnsi="Times New Roman" w:cs="Times New Roman"/>
          <w:sz w:val="28"/>
          <w:szCs w:val="28"/>
          <w:u w:val="single"/>
        </w:rPr>
        <w:t xml:space="preserve">ный ручной </w:t>
      </w:r>
      <w:proofErr w:type="spellStart"/>
      <w:r w:rsidR="00C62CC1" w:rsidRPr="00581DCE">
        <w:rPr>
          <w:rFonts w:ascii="Times New Roman" w:hAnsi="Times New Roman" w:cs="Times New Roman"/>
          <w:sz w:val="28"/>
          <w:szCs w:val="28"/>
          <w:u w:val="single"/>
        </w:rPr>
        <w:t>видеоувеличитель</w:t>
      </w:r>
      <w:proofErr w:type="spellEnd"/>
      <w:r w:rsidR="00C62CC1" w:rsidRPr="00581DCE">
        <w:rPr>
          <w:rFonts w:ascii="Times New Roman" w:hAnsi="Times New Roman" w:cs="Times New Roman"/>
          <w:sz w:val="28"/>
          <w:szCs w:val="28"/>
          <w:u w:val="single"/>
        </w:rPr>
        <w:t xml:space="preserve">, портативный дисплей Брайля, </w:t>
      </w:r>
      <w:r w:rsidRPr="00581DCE">
        <w:rPr>
          <w:rFonts w:ascii="Times New Roman" w:hAnsi="Times New Roman" w:cs="Times New Roman"/>
          <w:sz w:val="28"/>
          <w:szCs w:val="28"/>
          <w:u w:val="single"/>
        </w:rPr>
        <w:t>программное обеспечение экранного дост</w:t>
      </w:r>
      <w:r w:rsidRPr="00581DCE">
        <w:rPr>
          <w:rFonts w:ascii="Times New Roman" w:hAnsi="Times New Roman" w:cs="Times New Roman"/>
          <w:sz w:val="28"/>
          <w:szCs w:val="28"/>
          <w:u w:val="single"/>
        </w:rPr>
        <w:t>у</w:t>
      </w:r>
      <w:r w:rsidRPr="00581DCE">
        <w:rPr>
          <w:rFonts w:ascii="Times New Roman" w:hAnsi="Times New Roman" w:cs="Times New Roman"/>
          <w:sz w:val="28"/>
          <w:szCs w:val="28"/>
          <w:u w:val="single"/>
        </w:rPr>
        <w:t>па</w:t>
      </w:r>
    </w:p>
    <w:p w14:paraId="64152E05" w14:textId="306C2AC1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355D0C8C" w:rsidR="00E85771" w:rsidRDefault="009E4EE6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8577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1ECF61C6" w:rsidR="00043E3A" w:rsidRPr="00573AB3" w:rsidRDefault="009E4EE6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43E3A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168848B1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6686B8FA" w:rsidR="008F799B" w:rsidRPr="00573AB3" w:rsidRDefault="009E4EE6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50CF05DD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0E0">
        <w:rPr>
          <w:rFonts w:ascii="Times New Roman" w:hAnsi="Times New Roman" w:cs="Times New Roman"/>
          <w:sz w:val="28"/>
          <w:szCs w:val="28"/>
        </w:rPr>
        <w:t>какие</w:t>
      </w:r>
      <w:r w:rsidR="009E4EE6">
        <w:rPr>
          <w:rFonts w:ascii="Times New Roman" w:hAnsi="Times New Roman" w:cs="Times New Roman"/>
          <w:sz w:val="28"/>
          <w:szCs w:val="28"/>
        </w:rPr>
        <w:t>:</w:t>
      </w:r>
      <w:r w:rsidR="008F799B" w:rsidRPr="00573AB3">
        <w:rPr>
          <w:rFonts w:ascii="Times New Roman" w:hAnsi="Times New Roman" w:cs="Times New Roman"/>
          <w:sz w:val="28"/>
          <w:szCs w:val="28"/>
        </w:rPr>
        <w:t>_</w:t>
      </w:r>
      <w:r w:rsidR="009E4EE6">
        <w:rPr>
          <w:rFonts w:ascii="Times New Roman" w:hAnsi="Times New Roman" w:cs="Times New Roman"/>
          <w:sz w:val="28"/>
          <w:szCs w:val="28"/>
          <w:u w:val="single"/>
        </w:rPr>
        <w:t>Программа</w:t>
      </w:r>
      <w:proofErr w:type="spellEnd"/>
      <w:r w:rsidR="009E4EE6">
        <w:rPr>
          <w:rFonts w:ascii="Times New Roman" w:hAnsi="Times New Roman" w:cs="Times New Roman"/>
          <w:sz w:val="28"/>
          <w:szCs w:val="28"/>
          <w:u w:val="single"/>
        </w:rPr>
        <w:t xml:space="preserve">  «Такая разная жизнь, или</w:t>
      </w:r>
      <w:proofErr w:type="gramStart"/>
      <w:r w:rsidR="009E4EE6">
        <w:rPr>
          <w:rFonts w:ascii="Times New Roman" w:hAnsi="Times New Roman" w:cs="Times New Roman"/>
          <w:sz w:val="28"/>
          <w:szCs w:val="28"/>
          <w:u w:val="single"/>
        </w:rPr>
        <w:t xml:space="preserve"> П</w:t>
      </w:r>
      <w:proofErr w:type="gramEnd"/>
      <w:r w:rsidR="009E4EE6">
        <w:rPr>
          <w:rFonts w:ascii="Times New Roman" w:hAnsi="Times New Roman" w:cs="Times New Roman"/>
          <w:sz w:val="28"/>
          <w:szCs w:val="28"/>
          <w:u w:val="single"/>
        </w:rPr>
        <w:t>риглашаем к о</w:t>
      </w:r>
      <w:r w:rsidR="009E4EE6">
        <w:rPr>
          <w:rFonts w:ascii="Times New Roman" w:hAnsi="Times New Roman" w:cs="Times New Roman"/>
          <w:sz w:val="28"/>
          <w:szCs w:val="28"/>
          <w:u w:val="single"/>
        </w:rPr>
        <w:t>б</w:t>
      </w:r>
      <w:r w:rsidR="009E4EE6">
        <w:rPr>
          <w:rFonts w:ascii="Times New Roman" w:hAnsi="Times New Roman" w:cs="Times New Roman"/>
          <w:sz w:val="28"/>
          <w:szCs w:val="28"/>
          <w:u w:val="single"/>
        </w:rPr>
        <w:t>щению», программа «</w:t>
      </w:r>
      <w:proofErr w:type="spellStart"/>
      <w:r w:rsidR="009E4EE6">
        <w:rPr>
          <w:rFonts w:ascii="Times New Roman" w:hAnsi="Times New Roman" w:cs="Times New Roman"/>
          <w:sz w:val="28"/>
          <w:szCs w:val="28"/>
          <w:u w:val="single"/>
        </w:rPr>
        <w:t>ПроПозитив</w:t>
      </w:r>
      <w:proofErr w:type="spellEnd"/>
      <w:r w:rsidR="009E4EE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6DC409C2" w:rsidR="008F799B" w:rsidRPr="009E4EE6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9E4EE6">
        <w:rPr>
          <w:rFonts w:ascii="Times New Roman" w:hAnsi="Times New Roman" w:cs="Times New Roman"/>
          <w:sz w:val="28"/>
          <w:szCs w:val="28"/>
        </w:rPr>
        <w:t xml:space="preserve">: </w:t>
      </w:r>
      <w:r w:rsidR="009E4EE6" w:rsidRPr="009E4EE6">
        <w:rPr>
          <w:rFonts w:ascii="Times New Roman" w:hAnsi="Times New Roman" w:cs="Times New Roman"/>
          <w:sz w:val="28"/>
          <w:szCs w:val="28"/>
          <w:u w:val="single"/>
        </w:rPr>
        <w:t>Клуб «Моза</w:t>
      </w:r>
      <w:r w:rsidR="009E4EE6" w:rsidRPr="009E4EE6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9E4EE6" w:rsidRPr="009E4EE6">
        <w:rPr>
          <w:rFonts w:ascii="Times New Roman" w:hAnsi="Times New Roman" w:cs="Times New Roman"/>
          <w:sz w:val="28"/>
          <w:szCs w:val="28"/>
          <w:u w:val="single"/>
        </w:rPr>
        <w:t>ка»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3120C3F5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510A4B38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  <w:r w:rsidR="009E4EE6">
        <w:rPr>
          <w:rFonts w:ascii="Times New Roman" w:hAnsi="Times New Roman" w:cs="Times New Roman"/>
          <w:sz w:val="28"/>
          <w:szCs w:val="28"/>
        </w:rPr>
        <w:t>+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12F48C8C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4A1EA57" w14:textId="4AC08B3C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5D37A9B" w:rsidR="0014500E" w:rsidRPr="001210D8" w:rsidRDefault="009708EC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4500E" w:rsidRPr="001210D8">
        <w:rPr>
          <w:rFonts w:ascii="Times New Roman" w:hAnsi="Times New Roman" w:cs="Times New Roman"/>
          <w:sz w:val="28"/>
          <w:szCs w:val="28"/>
        </w:rPr>
        <w:t>а</w:t>
      </w:r>
      <w:r w:rsidR="009E4EE6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E817189" w14:textId="6C78E1B6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9E4E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8138456" w:rsidR="00FA6480" w:rsidRPr="00573AB3" w:rsidRDefault="009E4EE6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A6480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6016CA60" w14:textId="65ABD7BD" w:rsidR="00FA6480" w:rsidRPr="00C62CC1" w:rsidRDefault="009708EC" w:rsidP="00C9012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2CC1">
        <w:rPr>
          <w:rFonts w:ascii="Times New Roman" w:hAnsi="Times New Roman" w:cs="Times New Roman"/>
          <w:sz w:val="28"/>
          <w:szCs w:val="28"/>
          <w:u w:val="single"/>
        </w:rPr>
        <w:t>Правовая защита, организация проведения общения и досуга, социализация в общественную жизнь, психологические особенности людей с ОВЗ, социальные и культурные потребности инвалидов и лиц с ОВЗ</w:t>
      </w:r>
      <w:r w:rsidR="00C62CC1">
        <w:rPr>
          <w:rFonts w:ascii="Times New Roman" w:hAnsi="Times New Roman" w:cs="Times New Roman"/>
          <w:sz w:val="28"/>
          <w:szCs w:val="28"/>
          <w:u w:val="single"/>
        </w:rPr>
        <w:t xml:space="preserve"> и их социокультурная ре</w:t>
      </w:r>
      <w:r w:rsidR="00C62CC1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C62CC1">
        <w:rPr>
          <w:rFonts w:ascii="Times New Roman" w:hAnsi="Times New Roman" w:cs="Times New Roman"/>
          <w:sz w:val="28"/>
          <w:szCs w:val="28"/>
          <w:u w:val="single"/>
        </w:rPr>
        <w:t>билитация.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4E382CDB" w14:textId="77777777" w:rsidR="00581DCE" w:rsidRDefault="0071474A" w:rsidP="00C9012D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>_</w:t>
      </w:r>
      <w:r w:rsidR="00C62CC1" w:rsidRPr="00C62CC1">
        <w:rPr>
          <w:rFonts w:ascii="Verdana" w:hAnsi="Verdana"/>
          <w:sz w:val="24"/>
          <w:szCs w:val="24"/>
          <w:u w:val="single"/>
        </w:rPr>
        <w:t xml:space="preserve">развитие </w:t>
      </w:r>
      <w:proofErr w:type="spellStart"/>
      <w:r w:rsidR="00C62CC1" w:rsidRPr="00C62CC1">
        <w:rPr>
          <w:rFonts w:ascii="Verdana" w:hAnsi="Verdana"/>
          <w:sz w:val="24"/>
          <w:szCs w:val="24"/>
          <w:u w:val="single"/>
        </w:rPr>
        <w:t>внестационарных</w:t>
      </w:r>
      <w:proofErr w:type="spellEnd"/>
      <w:r w:rsidR="00C62CC1" w:rsidRPr="00C62CC1">
        <w:rPr>
          <w:rFonts w:ascii="Verdana" w:hAnsi="Verdana"/>
          <w:sz w:val="24"/>
          <w:szCs w:val="24"/>
          <w:u w:val="single"/>
        </w:rPr>
        <w:t xml:space="preserve"> форм обслуживания, обеспечение из</w:t>
      </w:r>
      <w:r w:rsidR="00581DCE">
        <w:rPr>
          <w:rFonts w:ascii="Verdana" w:hAnsi="Verdana"/>
          <w:sz w:val="24"/>
          <w:szCs w:val="24"/>
          <w:u w:val="single"/>
        </w:rPr>
        <w:t>даниями</w:t>
      </w:r>
      <w:r w:rsidR="00C62CC1" w:rsidRPr="00C62CC1">
        <w:rPr>
          <w:rFonts w:ascii="Verdana" w:hAnsi="Verdana"/>
          <w:sz w:val="24"/>
          <w:szCs w:val="24"/>
          <w:u w:val="single"/>
        </w:rPr>
        <w:t xml:space="preserve"> специальных форматов, обеспечение беспрепятственного доступа к и</w:t>
      </w:r>
      <w:r w:rsidR="00C62CC1" w:rsidRPr="00C62CC1">
        <w:rPr>
          <w:rFonts w:ascii="Verdana" w:hAnsi="Verdana"/>
          <w:sz w:val="24"/>
          <w:szCs w:val="24"/>
          <w:u w:val="single"/>
        </w:rPr>
        <w:t>н</w:t>
      </w:r>
      <w:r w:rsidR="00C62CC1" w:rsidRPr="00C62CC1">
        <w:rPr>
          <w:rFonts w:ascii="Verdana" w:hAnsi="Verdana"/>
          <w:sz w:val="24"/>
          <w:szCs w:val="24"/>
          <w:u w:val="single"/>
        </w:rPr>
        <w:lastRenderedPageBreak/>
        <w:t xml:space="preserve">формации на основе использования адаптивных технологий и </w:t>
      </w:r>
      <w:proofErr w:type="spellStart"/>
      <w:r w:rsidR="00C62CC1" w:rsidRPr="00C62CC1">
        <w:rPr>
          <w:rFonts w:ascii="Verdana" w:hAnsi="Verdana"/>
          <w:sz w:val="24"/>
          <w:szCs w:val="24"/>
          <w:u w:val="single"/>
        </w:rPr>
        <w:t>тифлотехн</w:t>
      </w:r>
      <w:r w:rsidR="00C62CC1" w:rsidRPr="00C62CC1">
        <w:rPr>
          <w:rFonts w:ascii="Verdana" w:hAnsi="Verdana"/>
          <w:sz w:val="24"/>
          <w:szCs w:val="24"/>
          <w:u w:val="single"/>
        </w:rPr>
        <w:t>и</w:t>
      </w:r>
      <w:r w:rsidR="00C62CC1" w:rsidRPr="00C62CC1">
        <w:rPr>
          <w:rFonts w:ascii="Verdana" w:hAnsi="Verdana"/>
          <w:sz w:val="24"/>
          <w:szCs w:val="24"/>
          <w:u w:val="single"/>
        </w:rPr>
        <w:t>ческих</w:t>
      </w:r>
      <w:proofErr w:type="spellEnd"/>
      <w:r w:rsidR="00C62CC1" w:rsidRPr="00C62CC1">
        <w:rPr>
          <w:rFonts w:ascii="Verdana" w:hAnsi="Verdana"/>
          <w:sz w:val="24"/>
          <w:szCs w:val="24"/>
          <w:u w:val="single"/>
        </w:rPr>
        <w:t xml:space="preserve"> средств</w:t>
      </w:r>
    </w:p>
    <w:p w14:paraId="7BC24229" w14:textId="77777777" w:rsidR="00581DCE" w:rsidRDefault="00581DCE" w:rsidP="00C9012D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1B04BB39" w:rsidR="00FF40E0" w:rsidRPr="00581DCE" w:rsidRDefault="00FF40E0" w:rsidP="00211CE3">
      <w:pPr>
        <w:spacing w:after="0"/>
        <w:jc w:val="both"/>
        <w:rPr>
          <w:rFonts w:ascii="Times New Roman" w:hAnsi="Times New Roman" w:cs="Times New Roman"/>
          <w:sz w:val="28"/>
          <w:szCs w:val="24"/>
          <w:u w:val="single"/>
          <w:lang w:val="en-US"/>
        </w:rPr>
      </w:pPr>
      <w:r w:rsidRPr="009E4EE6">
        <w:rPr>
          <w:rFonts w:ascii="Times New Roman" w:hAnsi="Times New Roman" w:cs="Times New Roman"/>
          <w:sz w:val="24"/>
          <w:szCs w:val="24"/>
        </w:rPr>
        <w:t>_</w:t>
      </w:r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 xml:space="preserve">МУ «ЦБС Красноармейского МР» Центральная районная библиотека с. </w:t>
      </w:r>
      <w:proofErr w:type="spellStart"/>
      <w:proofErr w:type="gramStart"/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>Миа</w:t>
      </w:r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>с</w:t>
      </w:r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>ское</w:t>
      </w:r>
      <w:proofErr w:type="spellEnd"/>
      <w:proofErr w:type="gramEnd"/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>, ул. Пи</w:t>
      </w:r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>о</w:t>
      </w:r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>нера, д. 43</w:t>
      </w:r>
      <w:r w:rsidR="00581DCE">
        <w:rPr>
          <w:rFonts w:ascii="Times New Roman" w:hAnsi="Times New Roman" w:cs="Times New Roman"/>
          <w:sz w:val="28"/>
          <w:szCs w:val="24"/>
          <w:u w:val="single"/>
        </w:rPr>
        <w:t xml:space="preserve">, тел.: </w:t>
      </w:r>
      <w:bookmarkStart w:id="0" w:name="_GoBack"/>
      <w:bookmarkEnd w:id="0"/>
      <w:r w:rsidR="009E4EE6" w:rsidRPr="00581DCE">
        <w:rPr>
          <w:rFonts w:ascii="Times New Roman" w:hAnsi="Times New Roman" w:cs="Times New Roman"/>
          <w:sz w:val="28"/>
          <w:szCs w:val="24"/>
          <w:u w:val="single"/>
        </w:rPr>
        <w:t xml:space="preserve">8(35150)55514, </w:t>
      </w:r>
      <w:r w:rsidR="009E4EE6" w:rsidRPr="00581DCE">
        <w:rPr>
          <w:rFonts w:ascii="Times New Roman" w:hAnsi="Times New Roman" w:cs="Times New Roman"/>
          <w:sz w:val="28"/>
          <w:szCs w:val="24"/>
          <w:u w:val="single"/>
          <w:lang w:val="en-US"/>
        </w:rPr>
        <w:t>libr45@mail.ru</w:t>
      </w:r>
    </w:p>
    <w:sectPr w:rsidR="00FF40E0" w:rsidRPr="00581DCE" w:rsidSect="00A97972">
      <w:footerReference w:type="default" r:id="rId9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47044C" w14:textId="77777777" w:rsidR="0075321F" w:rsidRDefault="0075321F" w:rsidP="00211CE3">
      <w:pPr>
        <w:spacing w:after="0" w:line="240" w:lineRule="auto"/>
      </w:pPr>
      <w:r>
        <w:separator/>
      </w:r>
    </w:p>
  </w:endnote>
  <w:endnote w:type="continuationSeparator" w:id="0">
    <w:p w14:paraId="5C038B30" w14:textId="77777777" w:rsidR="0075321F" w:rsidRDefault="0075321F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DCE">
          <w:rPr>
            <w:noProof/>
          </w:rPr>
          <w:t>4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CEA1D6" w14:textId="77777777" w:rsidR="0075321F" w:rsidRDefault="0075321F" w:rsidP="00211CE3">
      <w:pPr>
        <w:spacing w:after="0" w:line="240" w:lineRule="auto"/>
      </w:pPr>
      <w:r>
        <w:separator/>
      </w:r>
    </w:p>
  </w:footnote>
  <w:footnote w:type="continuationSeparator" w:id="0">
    <w:p w14:paraId="4A53DD22" w14:textId="77777777" w:rsidR="0075321F" w:rsidRDefault="0075321F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81DCE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5321F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708EC"/>
    <w:rsid w:val="009C0FD0"/>
    <w:rsid w:val="009E15E4"/>
    <w:rsid w:val="009E4EE6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62CC1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7352-386C-4811-B90E-5DE74A21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458</Words>
  <Characters>3868</Characters>
  <Application>Microsoft Office Word</Application>
  <DocSecurity>0</DocSecurity>
  <Lines>124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Библиотекарь</cp:lastModifiedBy>
  <cp:revision>64</cp:revision>
  <cp:lastPrinted>2022-04-20T09:39:00Z</cp:lastPrinted>
  <dcterms:created xsi:type="dcterms:W3CDTF">2019-04-08T09:31:00Z</dcterms:created>
  <dcterms:modified xsi:type="dcterms:W3CDTF">2022-04-22T05:09:00Z</dcterms:modified>
</cp:coreProperties>
</file>