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D9087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  <w:r w:rsidR="00D90875">
        <w:rPr>
          <w:rFonts w:ascii="Times New Roman" w:hAnsi="Times New Roman" w:cs="Times New Roman"/>
          <w:sz w:val="28"/>
          <w:szCs w:val="28"/>
        </w:rPr>
        <w:t xml:space="preserve">- </w:t>
      </w:r>
      <w:r w:rsidR="00D90875" w:rsidRPr="00D90875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D90875">
        <w:rPr>
          <w:rFonts w:ascii="Times New Roman" w:hAnsi="Times New Roman" w:cs="Times New Roman"/>
          <w:sz w:val="28"/>
          <w:szCs w:val="28"/>
        </w:rPr>
        <w:t xml:space="preserve">- </w:t>
      </w:r>
      <w:r w:rsidR="00D90875" w:rsidRPr="00D90875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D9087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87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D90875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D90875">
        <w:rPr>
          <w:rFonts w:ascii="Times New Roman" w:hAnsi="Times New Roman" w:cs="Times New Roman"/>
          <w:sz w:val="28"/>
          <w:szCs w:val="28"/>
        </w:rPr>
        <w:t>гое</w:t>
      </w:r>
    </w:p>
    <w:p w:rsidR="00A001E4" w:rsidRDefault="00D90875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875">
        <w:rPr>
          <w:rFonts w:ascii="Times New Roman" w:hAnsi="Times New Roman" w:cs="Times New Roman"/>
          <w:b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элементов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 доступности 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D9087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875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D9087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</w:p>
    <w:p w:rsidR="00D90875" w:rsidRPr="00D90875" w:rsidRDefault="00D90875" w:rsidP="00D90875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5771" w:rsidRPr="00D90875" w:rsidRDefault="00E85771" w:rsidP="00D90875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087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00C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0C1">
        <w:rPr>
          <w:rFonts w:ascii="Times New Roman" w:hAnsi="Times New Roman" w:cs="Times New Roman"/>
          <w:b/>
          <w:sz w:val="28"/>
          <w:szCs w:val="28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851D6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851D6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851D6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851D6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:rsidR="00211CE3" w:rsidRPr="00851D6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851D66" w:rsidRDefault="00851D66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 </w:t>
      </w:r>
      <w:r w:rsidRPr="00851D66">
        <w:rPr>
          <w:rFonts w:ascii="Times New Roman" w:hAnsi="Times New Roman" w:cs="Times New Roman"/>
          <w:b/>
          <w:sz w:val="28"/>
          <w:szCs w:val="28"/>
        </w:rPr>
        <w:t>у нас нет таких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851D6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 xml:space="preserve">обслуживание на дому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51D6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851D6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D6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r w:rsidR="00851D66">
        <w:rPr>
          <w:rFonts w:ascii="Verdana" w:hAnsi="Verdana"/>
          <w:sz w:val="24"/>
          <w:szCs w:val="24"/>
        </w:rPr>
        <w:t>Углицкая сельская библиотека  МКУК ЦБС Чесменского муниципального района</w:t>
      </w:r>
      <w:r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643" w:rsidRDefault="00D92643" w:rsidP="00211CE3">
      <w:pPr>
        <w:spacing w:after="0" w:line="240" w:lineRule="auto"/>
      </w:pPr>
      <w:r>
        <w:separator/>
      </w:r>
    </w:p>
  </w:endnote>
  <w:endnote w:type="continuationSeparator" w:id="1">
    <w:p w:rsidR="00D92643" w:rsidRDefault="00D9264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784999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E800C1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643" w:rsidRDefault="00D92643" w:rsidP="00211CE3">
      <w:pPr>
        <w:spacing w:after="0" w:line="240" w:lineRule="auto"/>
      </w:pPr>
      <w:r>
        <w:separator/>
      </w:r>
    </w:p>
  </w:footnote>
  <w:footnote w:type="continuationSeparator" w:id="1">
    <w:p w:rsidR="00D92643" w:rsidRDefault="00D9264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3F369B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84999"/>
    <w:rsid w:val="007A38C1"/>
    <w:rsid w:val="007D4366"/>
    <w:rsid w:val="007E6601"/>
    <w:rsid w:val="00820B3B"/>
    <w:rsid w:val="00851D66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90875"/>
    <w:rsid w:val="00D92643"/>
    <w:rsid w:val="00DB1AE5"/>
    <w:rsid w:val="00DF7686"/>
    <w:rsid w:val="00E03AA6"/>
    <w:rsid w:val="00E212D0"/>
    <w:rsid w:val="00E800C1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B1C93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Veltron</cp:lastModifiedBy>
  <cp:revision>65</cp:revision>
  <cp:lastPrinted>2022-04-20T09:39:00Z</cp:lastPrinted>
  <dcterms:created xsi:type="dcterms:W3CDTF">2019-04-08T09:31:00Z</dcterms:created>
  <dcterms:modified xsi:type="dcterms:W3CDTF">2022-04-28T12:33:00Z</dcterms:modified>
</cp:coreProperties>
</file>