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35" w:rsidRPr="00DD0935" w:rsidRDefault="00DD0935" w:rsidP="00DD093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DD0935" w:rsidRPr="00DD0935" w:rsidRDefault="00DD0935" w:rsidP="00DD093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sz w:val="28"/>
          <w:szCs w:val="28"/>
        </w:rPr>
        <w:t>Анкета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Каким категориям инвалидов предоставляются информационно-библиотечные услуги в библиотеке?</w:t>
      </w:r>
    </w:p>
    <w:p w:rsidR="00DD0935" w:rsidRPr="002E0565" w:rsidRDefault="00DD0935" w:rsidP="00DD0935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2E056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инвалиды с нарушениями зрения </w:t>
      </w:r>
    </w:p>
    <w:p w:rsidR="00DD0935" w:rsidRPr="00DD0935" w:rsidRDefault="00DD0935" w:rsidP="00DD0935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инвалиды с нарушениями слуха </w:t>
      </w:r>
    </w:p>
    <w:p w:rsidR="00DD0935" w:rsidRPr="002E0565" w:rsidRDefault="00DD0935" w:rsidP="00DD0935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0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инвалиды с нарушениями опорно-двигательного аппарата </w:t>
      </w:r>
    </w:p>
    <w:p w:rsidR="00DD0935" w:rsidRPr="00DD0935" w:rsidRDefault="00DD0935" w:rsidP="00DD0935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инвалиды с нарушениями умственного развития 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sz w:val="28"/>
          <w:szCs w:val="28"/>
        </w:rPr>
        <w:t>другие_________________________________________________________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библиотеки для слабовидящих и слепых по оформлению документа?</w:t>
      </w:r>
    </w:p>
    <w:p w:rsidR="00DD0935" w:rsidRPr="00DD0935" w:rsidRDefault="00DD0935" w:rsidP="00DD0935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нет</w:t>
      </w:r>
    </w:p>
    <w:p w:rsidR="00DD0935" w:rsidRPr="00DD0935" w:rsidRDefault="00DD0935" w:rsidP="002E0565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</w:t>
      </w:r>
      <w:proofErr w:type="gramEnd"/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="002E0565" w:rsidRPr="002E0565">
        <w:t xml:space="preserve"> </w:t>
      </w:r>
      <w:r w:rsidR="002E0565" w:rsidRPr="002E0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оформлению документа </w:t>
      </w:r>
      <w:r w:rsidR="002E0565">
        <w:rPr>
          <w:rFonts w:ascii="Times New Roman" w:eastAsia="Calibri" w:hAnsi="Times New Roman" w:cs="Times New Roman"/>
          <w:sz w:val="28"/>
          <w:szCs w:val="28"/>
          <w:lang w:eastAsia="ru-RU"/>
        </w:rPr>
        <w:t>помощь нужна</w:t>
      </w: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 элементы доступности объекта для инвалидов имеются в вашей библиотеке</w:t>
      </w:r>
    </w:p>
    <w:p w:rsidR="00DD0935" w:rsidRPr="00DD0935" w:rsidRDefault="00DD0935" w:rsidP="00DD0935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пандус</w:t>
      </w:r>
    </w:p>
    <w:p w:rsidR="00DD0935" w:rsidRPr="00DD0935" w:rsidRDefault="00DD0935" w:rsidP="00DD0935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тактильные указатели (дорожные, напольные)</w:t>
      </w:r>
    </w:p>
    <w:p w:rsidR="00DD0935" w:rsidRPr="00DD0935" w:rsidRDefault="00DD0935" w:rsidP="00DD0935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тактильные таблички</w:t>
      </w:r>
    </w:p>
    <w:p w:rsidR="00DD0935" w:rsidRPr="00DD0935" w:rsidRDefault="00DD0935" w:rsidP="00DD0935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кнопка вызова персонала</w:t>
      </w:r>
    </w:p>
    <w:p w:rsidR="00DD0935" w:rsidRPr="00DD0935" w:rsidRDefault="00DD0935" w:rsidP="00DD0935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</w:t>
      </w:r>
      <w:r w:rsidR="002E0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Имеются в библиотеке технические средства реабилитации для инвалидов?</w:t>
      </w:r>
    </w:p>
    <w:p w:rsidR="00DD0935" w:rsidRPr="00DD0935" w:rsidRDefault="00DD0935" w:rsidP="00DD0935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тифлофлешплеер</w:t>
      </w:r>
      <w:proofErr w:type="spellEnd"/>
    </w:p>
    <w:p w:rsidR="00DD0935" w:rsidRPr="00DD0935" w:rsidRDefault="00DD0935" w:rsidP="00DD0935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видеоувеличитель</w:t>
      </w:r>
      <w:proofErr w:type="spellEnd"/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(ручной, экранный)</w:t>
      </w:r>
    </w:p>
    <w:p w:rsidR="00DD0935" w:rsidRPr="00DD0935" w:rsidRDefault="00DD0935" w:rsidP="00DD0935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индукционная система для лиц с нарушением слуха</w:t>
      </w:r>
    </w:p>
    <w:p w:rsidR="00DD0935" w:rsidRPr="00DD0935" w:rsidRDefault="00DD0935" w:rsidP="00DD0935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брайлевский</w:t>
      </w:r>
      <w:proofErr w:type="spellEnd"/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дисплей </w:t>
      </w:r>
    </w:p>
    <w:p w:rsidR="00DD0935" w:rsidRPr="00DD0935" w:rsidRDefault="00DD0935" w:rsidP="00DD0935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программное обеспечение экранного доступа</w:t>
      </w:r>
    </w:p>
    <w:p w:rsidR="00DD0935" w:rsidRPr="00DD0935" w:rsidRDefault="00DD0935" w:rsidP="00DD0935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 имеется</w:t>
      </w:r>
    </w:p>
    <w:p w:rsidR="00DD0935" w:rsidRPr="00DD0935" w:rsidRDefault="00DD0935" w:rsidP="00DD0935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DD0935" w:rsidRPr="00DD0935" w:rsidRDefault="002E056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E0565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2E0565">
        <w:rPr>
          <w:rFonts w:ascii="Times New Roman" w:eastAsia="Times New Roman" w:hAnsi="Times New Roman" w:cs="Times New Roman"/>
          <w:sz w:val="28"/>
          <w:szCs w:val="28"/>
        </w:rPr>
        <w:t>видеоувеличитель</w:t>
      </w:r>
      <w:proofErr w:type="spellEnd"/>
      <w:r w:rsidRPr="002E0565">
        <w:rPr>
          <w:rFonts w:ascii="Times New Roman" w:eastAsia="Times New Roman" w:hAnsi="Times New Roman" w:cs="Times New Roman"/>
          <w:sz w:val="28"/>
          <w:szCs w:val="28"/>
        </w:rPr>
        <w:t xml:space="preserve"> (ручной, экранный)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Нуждаются ли сотрудники библиотеки в инструктаже по организации доступности объекта?</w:t>
      </w:r>
    </w:p>
    <w:p w:rsidR="00DD0935" w:rsidRPr="00DD0935" w:rsidRDefault="00DD0935" w:rsidP="00DD0935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нет 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DD0935" w:rsidRPr="00DD0935" w:rsidRDefault="00DD0935" w:rsidP="00DD0935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нет</w:t>
      </w:r>
    </w:p>
    <w:p w:rsidR="00DD0935" w:rsidRPr="00DD0935" w:rsidRDefault="00DD0935" w:rsidP="00DD0935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слепых?</w:t>
      </w:r>
    </w:p>
    <w:p w:rsidR="00DD0935" w:rsidRPr="00DD0935" w:rsidRDefault="00DD0935" w:rsidP="00DD0935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нет</w:t>
      </w:r>
    </w:p>
    <w:p w:rsidR="00DD0935" w:rsidRPr="00DD0935" w:rsidRDefault="00DD0935" w:rsidP="00DD0935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Реализуются в библиотеке проекты, программы, направленные на организацию работы с инвалидами в библиотеках?</w:t>
      </w:r>
    </w:p>
    <w:p w:rsidR="00DD0935" w:rsidRPr="00DD0935" w:rsidRDefault="00DD0935" w:rsidP="00DD0935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нет</w:t>
      </w:r>
    </w:p>
    <w:p w:rsidR="00DD0935" w:rsidRPr="00DD0935" w:rsidRDefault="00DD0935" w:rsidP="00DD0935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укажите какие___________________________________________________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лиц с инвалидностью? </w:t>
      </w:r>
    </w:p>
    <w:p w:rsidR="00DD0935" w:rsidRPr="00DD0935" w:rsidRDefault="00DD0935" w:rsidP="00DD0935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нет</w:t>
      </w:r>
    </w:p>
    <w:p w:rsidR="00DD0935" w:rsidRPr="00DD0935" w:rsidRDefault="002E0565" w:rsidP="00DD0935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укажите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0935"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какие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клуб для старшего поколения «Вдохновение»                                    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Зарегистрированы ваши читатели с ОВЗ в онлайн-библиотеке для инвалидов по зрению «Логос»? Если нет, вы нуждаетесь в помощи </w:t>
      </w: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специалистов Челябинской областной специальной библиотеки для слабовидящих и слепых?</w:t>
      </w:r>
    </w:p>
    <w:p w:rsidR="00DD0935" w:rsidRPr="00DD0935" w:rsidRDefault="00DD0935" w:rsidP="00DD0935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нет</w:t>
      </w:r>
    </w:p>
    <w:p w:rsidR="00DD0935" w:rsidRPr="00DD0935" w:rsidRDefault="00DD0935" w:rsidP="00DD0935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инвалидами?</w:t>
      </w:r>
    </w:p>
    <w:p w:rsidR="00DD0935" w:rsidRPr="00DD0935" w:rsidRDefault="00DD0935" w:rsidP="00DD0935">
      <w:pPr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обслуживание на дому </w:t>
      </w:r>
    </w:p>
    <w:p w:rsidR="00DD0935" w:rsidRPr="00DD0935" w:rsidRDefault="00DD0935" w:rsidP="00DD0935">
      <w:pPr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выполнение справок и проведение консультаций </w:t>
      </w:r>
    </w:p>
    <w:p w:rsidR="00DD0935" w:rsidRPr="00DD0935" w:rsidRDefault="00DD0935" w:rsidP="00DD0935">
      <w:pPr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доступ к электронным базам данных </w:t>
      </w:r>
    </w:p>
    <w:p w:rsidR="00DD0935" w:rsidRPr="00DD0935" w:rsidRDefault="00DD0935" w:rsidP="00DD0935">
      <w:pPr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массовых мероприятий</w:t>
      </w:r>
    </w:p>
    <w:p w:rsidR="00DD0935" w:rsidRPr="00DD0935" w:rsidRDefault="00DD0935" w:rsidP="00DD0935">
      <w:pPr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занятие в клубе или объединении по интересам</w:t>
      </w:r>
    </w:p>
    <w:p w:rsidR="00DD0935" w:rsidRPr="00DD0935" w:rsidRDefault="00DD0935" w:rsidP="00DD0935">
      <w:pPr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инвалидностью?</w:t>
      </w:r>
    </w:p>
    <w:p w:rsidR="00DD0935" w:rsidRPr="00DD0935" w:rsidRDefault="00DD0935" w:rsidP="00DD0935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нет</w:t>
      </w:r>
    </w:p>
    <w:p w:rsidR="00DD0935" w:rsidRPr="00DD0935" w:rsidRDefault="00DD0935" w:rsidP="00DD0935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:rsidR="00DD0935" w:rsidRPr="00DD0935" w:rsidRDefault="00DD0935" w:rsidP="00DD0935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да</w:t>
      </w:r>
    </w:p>
    <w:p w:rsidR="00DD0935" w:rsidRPr="00DD0935" w:rsidRDefault="00DD0935" w:rsidP="00DD0935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нет</w:t>
      </w:r>
    </w:p>
    <w:p w:rsidR="00DD0935" w:rsidRPr="00DD0935" w:rsidRDefault="00DD0935" w:rsidP="00DD0935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935">
        <w:rPr>
          <w:rFonts w:ascii="Times New Roman" w:eastAsia="Calibri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DD0935" w:rsidRPr="00DD0935" w:rsidRDefault="00DD0935" w:rsidP="00DD0935">
      <w:pPr>
        <w:spacing w:after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0935" w:rsidRPr="00DD0935" w:rsidRDefault="00DD0935" w:rsidP="00DD09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:rsidR="00DD0935" w:rsidRPr="00DD0935" w:rsidRDefault="00DD0935" w:rsidP="00DD0935">
      <w:pPr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DD0935" w:rsidRPr="00DD0935" w:rsidRDefault="00DD0935" w:rsidP="00DD0935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935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информацию о библиотеке, контактные данные:</w:t>
      </w:r>
    </w:p>
    <w:p w:rsidR="00DD0935" w:rsidRPr="00DD0935" w:rsidRDefault="00DD0935" w:rsidP="00DD0935">
      <w:pPr>
        <w:spacing w:after="0"/>
        <w:jc w:val="both"/>
        <w:rPr>
          <w:rFonts w:ascii="Verdana" w:eastAsia="Times New Roman" w:hAnsi="Verdana" w:cs="Times New Roman"/>
          <w:sz w:val="24"/>
          <w:szCs w:val="24"/>
        </w:rPr>
      </w:pPr>
      <w:r w:rsidRPr="00DD0935">
        <w:rPr>
          <w:rFonts w:ascii="Verdana" w:eastAsia="Times New Roman" w:hAnsi="Verdana" w:cs="Times New Roman"/>
          <w:sz w:val="24"/>
          <w:szCs w:val="24"/>
        </w:rPr>
        <w:t xml:space="preserve">457444 </w:t>
      </w:r>
      <w:proofErr w:type="spellStart"/>
      <w:r w:rsidRPr="00DD0935">
        <w:rPr>
          <w:rFonts w:ascii="Verdana" w:eastAsia="Times New Roman" w:hAnsi="Verdana" w:cs="Times New Roman"/>
          <w:sz w:val="24"/>
          <w:szCs w:val="24"/>
        </w:rPr>
        <w:t>Агаповский</w:t>
      </w:r>
      <w:proofErr w:type="spellEnd"/>
      <w:r w:rsidRPr="00DD0935">
        <w:rPr>
          <w:rFonts w:ascii="Verdana" w:eastAsia="Times New Roman" w:hAnsi="Verdana" w:cs="Times New Roman"/>
          <w:sz w:val="24"/>
          <w:szCs w:val="24"/>
        </w:rPr>
        <w:t xml:space="preserve"> р-он, п. </w:t>
      </w:r>
      <w:proofErr w:type="spellStart"/>
      <w:r w:rsidRPr="00DD0935">
        <w:rPr>
          <w:rFonts w:ascii="Verdana" w:eastAsia="Times New Roman" w:hAnsi="Verdana" w:cs="Times New Roman"/>
          <w:sz w:val="24"/>
          <w:szCs w:val="24"/>
        </w:rPr>
        <w:t>Гумбейский</w:t>
      </w:r>
      <w:proofErr w:type="spellEnd"/>
      <w:r w:rsidRPr="00DD0935">
        <w:rPr>
          <w:rFonts w:ascii="Verdana" w:eastAsia="Times New Roman" w:hAnsi="Verdana" w:cs="Times New Roman"/>
          <w:sz w:val="24"/>
          <w:szCs w:val="24"/>
        </w:rPr>
        <w:t xml:space="preserve">,  </w:t>
      </w:r>
      <w:proofErr w:type="spellStart"/>
      <w:proofErr w:type="gramStart"/>
      <w:r w:rsidRPr="00DD0935">
        <w:rPr>
          <w:rFonts w:ascii="Verdana" w:eastAsia="Times New Roman" w:hAnsi="Verdana" w:cs="Times New Roman"/>
          <w:sz w:val="24"/>
          <w:szCs w:val="24"/>
        </w:rPr>
        <w:t>Ул</w:t>
      </w:r>
      <w:proofErr w:type="spellEnd"/>
      <w:proofErr w:type="gramEnd"/>
      <w:r w:rsidRPr="00DD0935">
        <w:rPr>
          <w:rFonts w:ascii="Verdana" w:eastAsia="Times New Roman" w:hAnsi="Verdana" w:cs="Times New Roman"/>
          <w:sz w:val="24"/>
          <w:szCs w:val="24"/>
        </w:rPr>
        <w:t xml:space="preserve"> Садовая 18а</w:t>
      </w:r>
      <w:r w:rsidR="002E0565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="002E0565">
        <w:rPr>
          <w:rFonts w:ascii="Verdana" w:eastAsia="Times New Roman" w:hAnsi="Verdana" w:cs="Times New Roman"/>
          <w:sz w:val="24"/>
          <w:szCs w:val="24"/>
        </w:rPr>
        <w:t>Гумбейское</w:t>
      </w:r>
      <w:proofErr w:type="spellEnd"/>
      <w:r w:rsidR="002E0565">
        <w:rPr>
          <w:rFonts w:ascii="Verdana" w:eastAsia="Times New Roman" w:hAnsi="Verdana" w:cs="Times New Roman"/>
          <w:sz w:val="24"/>
          <w:szCs w:val="24"/>
        </w:rPr>
        <w:t xml:space="preserve"> отделение № 1 МУК «</w:t>
      </w:r>
      <w:proofErr w:type="spellStart"/>
      <w:r w:rsidR="002E0565">
        <w:rPr>
          <w:rFonts w:ascii="Verdana" w:eastAsia="Times New Roman" w:hAnsi="Verdana" w:cs="Times New Roman"/>
          <w:sz w:val="24"/>
          <w:szCs w:val="24"/>
        </w:rPr>
        <w:t>Агаповская</w:t>
      </w:r>
      <w:proofErr w:type="spellEnd"/>
      <w:r w:rsidR="002E0565">
        <w:rPr>
          <w:rFonts w:ascii="Verdana" w:eastAsia="Times New Roman" w:hAnsi="Verdana" w:cs="Times New Roman"/>
          <w:sz w:val="24"/>
          <w:szCs w:val="24"/>
        </w:rPr>
        <w:t xml:space="preserve"> ЦБС</w:t>
      </w:r>
      <w:bookmarkStart w:id="0" w:name="_GoBack"/>
      <w:bookmarkEnd w:id="0"/>
      <w:r w:rsidR="002E0565">
        <w:rPr>
          <w:rFonts w:ascii="Verdana" w:eastAsia="Times New Roman" w:hAnsi="Verdana" w:cs="Times New Roman"/>
          <w:sz w:val="24"/>
          <w:szCs w:val="24"/>
        </w:rPr>
        <w:t>»</w:t>
      </w:r>
    </w:p>
    <w:p w:rsidR="00DD0935" w:rsidRPr="00DD0935" w:rsidRDefault="00DD0935" w:rsidP="00DD0935">
      <w:pPr>
        <w:spacing w:after="0"/>
        <w:jc w:val="both"/>
        <w:rPr>
          <w:rFonts w:ascii="Verdana" w:eastAsia="Times New Roman" w:hAnsi="Verdana" w:cs="Times New Roman"/>
          <w:sz w:val="24"/>
          <w:szCs w:val="24"/>
        </w:rPr>
      </w:pPr>
      <w:r w:rsidRPr="00DD0935">
        <w:rPr>
          <w:rFonts w:ascii="Verdana" w:eastAsia="Times New Roman" w:hAnsi="Verdana" w:cs="Times New Roman"/>
          <w:sz w:val="24"/>
          <w:szCs w:val="24"/>
        </w:rPr>
        <w:t>Т. 89049731318</w:t>
      </w:r>
    </w:p>
    <w:p w:rsidR="00323C86" w:rsidRDefault="00323C86"/>
    <w:sectPr w:rsidR="0032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B6"/>
    <w:rsid w:val="002E0565"/>
    <w:rsid w:val="00323C86"/>
    <w:rsid w:val="008C4EB6"/>
    <w:rsid w:val="00DD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0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Трескина Н В</cp:lastModifiedBy>
  <cp:revision>5</cp:revision>
  <dcterms:created xsi:type="dcterms:W3CDTF">2022-04-25T07:58:00Z</dcterms:created>
  <dcterms:modified xsi:type="dcterms:W3CDTF">2022-04-25T09:36:00Z</dcterms:modified>
</cp:coreProperties>
</file>