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863B03">
        <w:rPr>
          <w:rFonts w:ascii="Times New Roman" w:hAnsi="Times New Roman" w:cs="Times New Roman"/>
          <w:sz w:val="28"/>
          <w:szCs w:val="28"/>
        </w:rPr>
        <w:t xml:space="preserve">  - астма, диабет и т.д.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гое_____________</w:t>
      </w:r>
      <w:r w:rsidR="00863B03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r w:rsidR="00761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вы нуждаетесь в помощи специалистов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863B03">
        <w:rPr>
          <w:rFonts w:ascii="Times New Roman" w:hAnsi="Times New Roman" w:cs="Times New Roman"/>
          <w:sz w:val="28"/>
          <w:szCs w:val="28"/>
        </w:rPr>
        <w:t xml:space="preserve"> </w:t>
      </w:r>
      <w:r w:rsidR="00863B03" w:rsidRPr="00863B03">
        <w:rPr>
          <w:rFonts w:ascii="Times New Roman" w:hAnsi="Times New Roman" w:cs="Times New Roman"/>
          <w:b/>
          <w:sz w:val="36"/>
          <w:szCs w:val="36"/>
        </w:rPr>
        <w:t>+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761374" w:rsidRDefault="00FF40E0" w:rsidP="007613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761374" w:rsidRDefault="00FF40E0" w:rsidP="007613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Verdana" w:hAnsi="Verdana"/>
          <w:sz w:val="24"/>
          <w:szCs w:val="24"/>
        </w:rPr>
        <w:t>_</w:t>
      </w:r>
      <w:r w:rsidR="00863B03">
        <w:rPr>
          <w:rFonts w:ascii="Verdana" w:hAnsi="Verdana"/>
          <w:sz w:val="24"/>
          <w:szCs w:val="24"/>
        </w:rPr>
        <w:t>Ржавское отделение  № 26 МУК « Агаповская ЦБС». П. Ржавка, ул. Дру</w:t>
      </w:r>
      <w:r w:rsidR="00863B03">
        <w:rPr>
          <w:rFonts w:ascii="Verdana" w:hAnsi="Verdana"/>
          <w:sz w:val="24"/>
          <w:szCs w:val="24"/>
        </w:rPr>
        <w:t>ж</w:t>
      </w:r>
      <w:r w:rsidR="00863B03">
        <w:rPr>
          <w:rFonts w:ascii="Verdana" w:hAnsi="Verdana"/>
          <w:sz w:val="24"/>
          <w:szCs w:val="24"/>
        </w:rPr>
        <w:t>бы 2</w:t>
      </w:r>
      <w:r w:rsidR="00761374">
        <w:rPr>
          <w:rFonts w:ascii="Verdana" w:hAnsi="Verdana"/>
          <w:sz w:val="24"/>
          <w:szCs w:val="24"/>
        </w:rPr>
        <w:t>_</w:t>
      </w:r>
      <w:bookmarkStart w:id="0" w:name="_GoBack"/>
      <w:bookmarkEnd w:id="0"/>
    </w:p>
    <w:sectPr w:rsidR="00FF40E0" w:rsidRPr="00761374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B8" w:rsidRDefault="007427B8" w:rsidP="00211CE3">
      <w:pPr>
        <w:spacing w:after="0" w:line="240" w:lineRule="auto"/>
      </w:pPr>
      <w:r>
        <w:separator/>
      </w:r>
    </w:p>
  </w:endnote>
  <w:endnote w:type="continuationSeparator" w:id="0">
    <w:p w:rsidR="007427B8" w:rsidRDefault="007427B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F24D12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761374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B8" w:rsidRDefault="007427B8" w:rsidP="00211CE3">
      <w:pPr>
        <w:spacing w:after="0" w:line="240" w:lineRule="auto"/>
      </w:pPr>
      <w:r>
        <w:separator/>
      </w:r>
    </w:p>
  </w:footnote>
  <w:footnote w:type="continuationSeparator" w:id="0">
    <w:p w:rsidR="007427B8" w:rsidRDefault="007427B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0A251F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27B8"/>
    <w:rsid w:val="007475AC"/>
    <w:rsid w:val="00761374"/>
    <w:rsid w:val="00762F79"/>
    <w:rsid w:val="00781B8B"/>
    <w:rsid w:val="007A38C1"/>
    <w:rsid w:val="007D4366"/>
    <w:rsid w:val="007E6601"/>
    <w:rsid w:val="00820B3B"/>
    <w:rsid w:val="00856109"/>
    <w:rsid w:val="00862084"/>
    <w:rsid w:val="00863B03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24D12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Трескина Н В</cp:lastModifiedBy>
  <cp:revision>4</cp:revision>
  <cp:lastPrinted>2022-04-20T09:39:00Z</cp:lastPrinted>
  <dcterms:created xsi:type="dcterms:W3CDTF">2022-04-23T09:11:00Z</dcterms:created>
  <dcterms:modified xsi:type="dcterms:W3CDTF">2022-04-26T04:03:00Z</dcterms:modified>
</cp:coreProperties>
</file>